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7A" w:rsidRDefault="00CB6F7A" w:rsidP="00CB6F7A">
      <w:pPr>
        <w:jc w:val="center"/>
        <w:rPr>
          <w:sz w:val="22"/>
          <w:szCs w:val="22"/>
        </w:rPr>
      </w:pPr>
      <w:r>
        <w:rPr>
          <w:rFonts w:ascii="Calibri" w:hAnsi="Calibri"/>
          <w:b/>
        </w:rPr>
        <w:t>Wall Field Check Template</w:t>
      </w:r>
    </w:p>
    <w:p w:rsidR="00CB6F7A" w:rsidRDefault="00CB6F7A" w:rsidP="00CB6F7A">
      <w:pPr>
        <w:rPr>
          <w:sz w:val="20"/>
        </w:rPr>
      </w:pPr>
      <w:r>
        <w:rPr>
          <w:b/>
          <w:i/>
          <w:sz w:val="20"/>
        </w:rPr>
        <w:t>Attachment #</w:t>
      </w:r>
      <w:r>
        <w:rPr>
          <w:b/>
          <w:i/>
          <w:color w:val="FF0000"/>
          <w:sz w:val="20"/>
        </w:rPr>
        <w:t xml:space="preserve">N </w:t>
      </w:r>
      <w:r>
        <w:rPr>
          <w:b/>
          <w:i/>
          <w:sz w:val="20"/>
        </w:rPr>
        <w:t xml:space="preserve">for Field Check of Project No.  </w:t>
      </w:r>
      <w:r>
        <w:rPr>
          <w:b/>
          <w:i/>
          <w:color w:val="FF0000"/>
          <w:sz w:val="20"/>
        </w:rPr>
        <w:t>RR-CCC</w:t>
      </w:r>
      <w:r>
        <w:rPr>
          <w:b/>
          <w:i/>
          <w:sz w:val="20"/>
        </w:rPr>
        <w:t xml:space="preserve"> </w:t>
      </w:r>
      <w:r>
        <w:rPr>
          <w:b/>
          <w:i/>
          <w:color w:val="FF0000"/>
          <w:sz w:val="20"/>
        </w:rPr>
        <w:t xml:space="preserve">KA-PPPP-01 </w:t>
      </w:r>
      <w:r>
        <w:rPr>
          <w:b/>
          <w:i/>
          <w:sz w:val="20"/>
        </w:rPr>
        <w:t xml:space="preserve">Let Date:  </w:t>
      </w:r>
      <w:r>
        <w:rPr>
          <w:b/>
          <w:i/>
          <w:color w:val="FF0000"/>
          <w:sz w:val="20"/>
        </w:rPr>
        <w:t>MM/YY</w:t>
      </w:r>
      <w:r>
        <w:rPr>
          <w:sz w:val="20"/>
        </w:rPr>
        <w:t xml:space="preserve"> </w:t>
      </w:r>
    </w:p>
    <w:p w:rsidR="00CB6F7A" w:rsidRDefault="00CB6F7A" w:rsidP="00CB6F7A">
      <w:pPr>
        <w:rPr>
          <w:b/>
          <w:i/>
          <w:sz w:val="20"/>
        </w:rPr>
      </w:pPr>
      <w:r>
        <w:rPr>
          <w:sz w:val="20"/>
        </w:rPr>
        <w:t xml:space="preserve">               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456"/>
        <w:gridCol w:w="404"/>
        <w:gridCol w:w="613"/>
        <w:gridCol w:w="1407"/>
        <w:gridCol w:w="1270"/>
        <w:gridCol w:w="561"/>
        <w:gridCol w:w="561"/>
        <w:gridCol w:w="1271"/>
      </w:tblGrid>
      <w:tr w:rsidR="00CB6F7A" w:rsidTr="00CB6F7A">
        <w:trPr>
          <w:trHeight w:val="28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Wall Number:   </w:t>
            </w:r>
            <w:r>
              <w:rPr>
                <w:b/>
                <w:color w:val="FF0000"/>
                <w:sz w:val="20"/>
              </w:rPr>
              <w:t>RRR-CCC-MM.MM(WWWW)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RM </w:t>
            </w:r>
            <w:r>
              <w:rPr>
                <w:b/>
                <w:color w:val="FF0000"/>
                <w:sz w:val="20"/>
              </w:rPr>
              <w:t>MMM.MM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Stationing Baseline (Mainline, ramp)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Reference:    Station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Offset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Description   Route</w:t>
                </w:r>
              </w:smartTag>
            </w:smartTag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Offset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Secondary Function (Over, Under, Frontage Road)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Wall Type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Wall Purpose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Minimum Height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Maximum Height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Total Length of Wall along Centerline of Wall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883 Est. Cost of Work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Field Check Est. Cost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Associated Structures (Bridge)(Wall)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Identifying Information for Associated Structures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RR-CCC-MM.MM (WWWW/BBB)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Utility Concerns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Hydraulics, Drainage and Permitting Concerns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Type of Work (New, Replacement, Existing)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Plan Sheet Revision Responsibility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B6F7A" w:rsidRDefault="00CB6F7A" w:rsidP="00CB6F7A">
      <w:pPr>
        <w:rPr>
          <w:b/>
        </w:rPr>
      </w:pPr>
    </w:p>
    <w:p w:rsidR="00CB6F7A" w:rsidRDefault="00CB6F7A" w:rsidP="00CB6F7A">
      <w:pPr>
        <w:rPr>
          <w:sz w:val="20"/>
        </w:rPr>
      </w:pPr>
      <w:r>
        <w:rPr>
          <w:b/>
          <w:i/>
          <w:sz w:val="20"/>
        </w:rPr>
        <w:t>Attachment #</w:t>
      </w:r>
      <w:r>
        <w:rPr>
          <w:b/>
          <w:i/>
          <w:color w:val="FF0000"/>
          <w:sz w:val="20"/>
        </w:rPr>
        <w:t>N+1</w:t>
      </w:r>
      <w:r>
        <w:rPr>
          <w:b/>
          <w:i/>
          <w:sz w:val="20"/>
        </w:rPr>
        <w:t xml:space="preserve"> for Field Check of Project No.  </w:t>
      </w:r>
      <w:r>
        <w:rPr>
          <w:b/>
          <w:i/>
          <w:color w:val="FF0000"/>
          <w:sz w:val="20"/>
        </w:rPr>
        <w:t>RR-CCC</w:t>
      </w:r>
      <w:r>
        <w:rPr>
          <w:b/>
          <w:i/>
          <w:sz w:val="20"/>
        </w:rPr>
        <w:t xml:space="preserve"> </w:t>
      </w:r>
      <w:r>
        <w:rPr>
          <w:b/>
          <w:i/>
          <w:color w:val="FF0000"/>
          <w:sz w:val="20"/>
        </w:rPr>
        <w:t>KA-PPPP-01</w:t>
      </w:r>
      <w:r>
        <w:rPr>
          <w:b/>
          <w:i/>
          <w:sz w:val="20"/>
        </w:rPr>
        <w:t xml:space="preserve"> Let Date:  </w:t>
      </w:r>
      <w:r>
        <w:rPr>
          <w:b/>
          <w:i/>
          <w:color w:val="FF0000"/>
          <w:sz w:val="20"/>
        </w:rPr>
        <w:t>MM/YY</w:t>
      </w:r>
      <w:r>
        <w:rPr>
          <w:sz w:val="20"/>
        </w:rPr>
        <w:t xml:space="preserve"> </w:t>
      </w:r>
    </w:p>
    <w:p w:rsidR="00CB6F7A" w:rsidRDefault="00CB6F7A" w:rsidP="00CB6F7A">
      <w:pPr>
        <w:rPr>
          <w:b/>
          <w:i/>
          <w:sz w:val="20"/>
        </w:rPr>
      </w:pPr>
      <w:r>
        <w:rPr>
          <w:sz w:val="20"/>
        </w:rPr>
        <w:t xml:space="preserve">               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456"/>
        <w:gridCol w:w="404"/>
        <w:gridCol w:w="613"/>
        <w:gridCol w:w="1407"/>
        <w:gridCol w:w="1270"/>
        <w:gridCol w:w="561"/>
        <w:gridCol w:w="561"/>
        <w:gridCol w:w="1271"/>
      </w:tblGrid>
      <w:tr w:rsidR="00CB6F7A" w:rsidTr="00CB6F7A">
        <w:trPr>
          <w:trHeight w:val="28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Wall Number:   </w:t>
            </w:r>
            <w:r>
              <w:rPr>
                <w:b/>
                <w:color w:val="FF0000"/>
                <w:sz w:val="20"/>
              </w:rPr>
              <w:t>RRR-CCC-MM.MM(WWWW)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RM </w:t>
            </w:r>
            <w:r>
              <w:rPr>
                <w:b/>
                <w:color w:val="FF0000"/>
                <w:sz w:val="20"/>
              </w:rPr>
              <w:t>MMM.MM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Stationing Baseline (Mainline, ramp)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Reference:    Station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Offset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Secondary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Description   Route</w:t>
                </w:r>
              </w:smartTag>
            </w:smartTag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Offset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Secondary Function (Over, Under, Frontage Road)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 xml:space="preserve">Wall Type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Wall Purpose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rPr>
                <w:color w:val="FF0000"/>
                <w:sz w:val="20"/>
              </w:rPr>
            </w:pP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Minimum Height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Maximum Height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Total Length of Wall along Centerline of Wall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883 Est. Cost of Work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Field Check Est. Cost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Associated Structures (Bridge)(Wall)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Identifying Information for Associated Structures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RR-CCC-MM.MM (WWWW/BBB)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Utility Concerns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Hydraulics, Drainage and Permitting Concerns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Type of Work (New, Replacement, Existing)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CB6F7A" w:rsidTr="00CB6F7A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7A" w:rsidRDefault="00CB6F7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sz w:val="20"/>
              </w:rPr>
            </w:pPr>
            <w:r>
              <w:rPr>
                <w:sz w:val="20"/>
              </w:rPr>
              <w:t>Plan Sheet Revision Responsibility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7A" w:rsidRDefault="00CB6F7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</w:p>
        </w:tc>
      </w:tr>
    </w:tbl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</w:p>
    <w:p w:rsidR="00CB6F7A" w:rsidRPr="0073155E" w:rsidRDefault="0073155E" w:rsidP="0073155E">
      <w:pPr>
        <w:rPr>
          <w:rFonts w:ascii="Calibri" w:hAnsi="Calibri"/>
          <w:b/>
        </w:rPr>
      </w:pPr>
      <w:r>
        <w:rPr>
          <w:sz w:val="16"/>
          <w:szCs w:val="16"/>
        </w:rPr>
        <w:t xml:space="preserve">1.          </w:t>
      </w:r>
      <w:r w:rsidR="00C41DBC">
        <w:rPr>
          <w:sz w:val="16"/>
          <w:szCs w:val="16"/>
        </w:rPr>
        <w:t xml:space="preserve">See </w:t>
      </w:r>
      <w:r w:rsidRPr="0073155E">
        <w:rPr>
          <w:sz w:val="16"/>
          <w:szCs w:val="16"/>
        </w:rPr>
        <w:t>Wall Stationing and Layout Guidelines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r>
        <w:rPr>
          <w:sz w:val="16"/>
          <w:szCs w:val="16"/>
        </w:rPr>
        <w:t>2</w:t>
      </w:r>
      <w:r>
        <w:rPr>
          <w:sz w:val="16"/>
          <w:szCs w:val="16"/>
        </w:rPr>
        <w:tab/>
        <w:t>Defines the wall with respect to a second baseline.  This is for location purposes if helpful.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 xml:space="preserve">Defines the second baseline.  (Route over, under, etc.)  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>Describe and use CANSYS codes:  Example - MSE Panel Wall (</w:t>
      </w:r>
      <w:r>
        <w:rPr>
          <w:b/>
          <w:sz w:val="16"/>
          <w:szCs w:val="16"/>
        </w:rPr>
        <w:t>YMLX</w:t>
      </w:r>
      <w:r>
        <w:rPr>
          <w:sz w:val="16"/>
          <w:szCs w:val="16"/>
        </w:rPr>
        <w:t xml:space="preserve">) - From Kansas Structure Coding Guide 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>Earth retaining, noise abatement, hydraulic, aesthetic treatment, etc.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ab/>
        <w:t>Wall heights are measured from top of the footing to the top of the wall cap.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Associated structures are structures that are within 1.5 x height of the wall (any direction)</w:t>
      </w:r>
    </w:p>
    <w:p w:rsidR="00CB6F7A" w:rsidRDefault="00CB6F7A" w:rsidP="00CB6F7A">
      <w:pPr>
        <w:tabs>
          <w:tab w:val="left" w:pos="540"/>
        </w:tabs>
        <w:ind w:left="540" w:hanging="540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>8.</w:t>
      </w:r>
      <w:r>
        <w:rPr>
          <w:sz w:val="16"/>
          <w:szCs w:val="16"/>
        </w:rPr>
        <w:tab/>
        <w:t>Route, county, reference mile, wall number.</w:t>
      </w:r>
    </w:p>
    <w:bookmarkEnd w:id="0"/>
    <w:p w:rsidR="00951350" w:rsidRPr="00C67A77" w:rsidRDefault="00951350" w:rsidP="00951350">
      <w:pPr>
        <w:jc w:val="center"/>
        <w:rPr>
          <w:rFonts w:ascii="Calibri" w:hAnsi="Calibri"/>
          <w:b/>
        </w:rPr>
      </w:pPr>
      <w:r w:rsidRPr="00C67A77">
        <w:rPr>
          <w:rFonts w:ascii="Calibri" w:hAnsi="Calibri"/>
          <w:b/>
        </w:rPr>
        <w:lastRenderedPageBreak/>
        <w:t>Wall Stationing</w:t>
      </w:r>
      <w:r w:rsidR="0073155E">
        <w:rPr>
          <w:rFonts w:ascii="Calibri" w:hAnsi="Calibri"/>
          <w:b/>
        </w:rPr>
        <w:t xml:space="preserve"> and Layout </w:t>
      </w:r>
      <w:r w:rsidRPr="00C67A77">
        <w:rPr>
          <w:rFonts w:ascii="Calibri" w:hAnsi="Calibri"/>
          <w:b/>
        </w:rPr>
        <w:t>Guidelines</w:t>
      </w:r>
    </w:p>
    <w:p w:rsidR="00951350" w:rsidRDefault="00951350" w:rsidP="00951350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53340</wp:posOffset>
            </wp:positionV>
            <wp:extent cx="5991225" cy="857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350" w:rsidRPr="00F31C4C" w:rsidRDefault="00951350" w:rsidP="00951350">
      <w:pPr>
        <w:rPr>
          <w:b/>
        </w:rPr>
      </w:pPr>
    </w:p>
    <w:p w:rsidR="00951350" w:rsidRDefault="00951350" w:rsidP="00951350"/>
    <w:p w:rsidR="00951350" w:rsidRPr="00427584" w:rsidRDefault="00951350" w:rsidP="00951350"/>
    <w:p w:rsidR="00951350" w:rsidRDefault="00951350" w:rsidP="00951350">
      <w:pPr>
        <w:tabs>
          <w:tab w:val="left" w:pos="2880"/>
        </w:tabs>
        <w:ind w:left="720"/>
      </w:pPr>
      <w:r>
        <w:t xml:space="preserve"> </w:t>
      </w:r>
    </w:p>
    <w:p w:rsidR="00951350" w:rsidRDefault="00951350" w:rsidP="00951350">
      <w:pPr>
        <w:tabs>
          <w:tab w:val="left" w:pos="2880"/>
        </w:tabs>
      </w:pPr>
    </w:p>
    <w:p w:rsidR="00951350" w:rsidRDefault="00951350" w:rsidP="00951350">
      <w:pPr>
        <w:tabs>
          <w:tab w:val="left" w:pos="2880"/>
        </w:tabs>
        <w:ind w:left="720"/>
        <w:jc w:val="center"/>
      </w:pPr>
    </w:p>
    <w:p w:rsidR="00951350" w:rsidRPr="009A15FE" w:rsidRDefault="00951350" w:rsidP="00951350">
      <w:pPr>
        <w:tabs>
          <w:tab w:val="left" w:pos="2880"/>
        </w:tabs>
      </w:pPr>
      <w:r>
        <w:rPr>
          <w:b/>
        </w:rPr>
        <w:t xml:space="preserve"> </w:t>
      </w:r>
    </w:p>
    <w:p w:rsidR="00951350" w:rsidRPr="009A15FE" w:rsidRDefault="00951350" w:rsidP="00951350">
      <w:pPr>
        <w:tabs>
          <w:tab w:val="left" w:pos="2880"/>
        </w:tabs>
        <w:ind w:left="720"/>
        <w:jc w:val="center"/>
        <w:rPr>
          <w:b/>
        </w:rPr>
      </w:pPr>
    </w:p>
    <w:p w:rsidR="00951350" w:rsidRDefault="00951350" w:rsidP="00951350">
      <w:pPr>
        <w:tabs>
          <w:tab w:val="left" w:pos="2880"/>
        </w:tabs>
        <w:ind w:left="720"/>
        <w:jc w:val="center"/>
      </w:pPr>
    </w:p>
    <w:p w:rsidR="00AD08B8" w:rsidRDefault="00AD08B8"/>
    <w:sectPr w:rsidR="00AD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7A"/>
    <w:rsid w:val="0073155E"/>
    <w:rsid w:val="00951350"/>
    <w:rsid w:val="00AD08B8"/>
    <w:rsid w:val="00C41DBC"/>
    <w:rsid w:val="00C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Transportation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rlong</dc:creator>
  <cp:lastModifiedBy>rlong</cp:lastModifiedBy>
  <cp:revision>3</cp:revision>
  <cp:lastPrinted>2015-03-11T13:53:00Z</cp:lastPrinted>
  <dcterms:created xsi:type="dcterms:W3CDTF">2015-03-11T13:50:00Z</dcterms:created>
  <dcterms:modified xsi:type="dcterms:W3CDTF">2015-03-11T14:11:00Z</dcterms:modified>
</cp:coreProperties>
</file>